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173FB4">
      <w:pPr>
        <w:spacing w:after="36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Pr="00F35DCE" w:rsidRDefault="00602EB9" w:rsidP="00602EB9">
      <w:pPr>
        <w:spacing w:before="120"/>
        <w:ind w:left="709" w:firstLine="87"/>
        <w:rPr>
          <w:b/>
          <w:bCs/>
          <w:sz w:val="26"/>
          <w:szCs w:val="26"/>
        </w:rPr>
      </w:pPr>
    </w:p>
    <w:p w:rsidR="00922C40" w:rsidRPr="00F35DCE" w:rsidRDefault="00922C4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F35DCE">
        <w:rPr>
          <w:rFonts w:ascii="Times New Roman" w:hAnsi="Times New Roman"/>
          <w:sz w:val="26"/>
          <w:szCs w:val="26"/>
        </w:rPr>
        <w:t xml:space="preserve">от </w:t>
      </w:r>
      <w:r w:rsidR="00A42288" w:rsidRPr="00F35DCE">
        <w:rPr>
          <w:rFonts w:ascii="Times New Roman" w:hAnsi="Times New Roman"/>
          <w:sz w:val="26"/>
          <w:szCs w:val="26"/>
        </w:rPr>
        <w:t>05 октября</w:t>
      </w:r>
      <w:r w:rsidRPr="00F35DCE">
        <w:rPr>
          <w:rFonts w:ascii="Times New Roman" w:hAnsi="Times New Roman"/>
          <w:sz w:val="26"/>
          <w:szCs w:val="26"/>
        </w:rPr>
        <w:t xml:space="preserve"> 201</w:t>
      </w:r>
      <w:r w:rsidR="00173FB4" w:rsidRPr="00F35DCE">
        <w:rPr>
          <w:rFonts w:ascii="Times New Roman" w:hAnsi="Times New Roman"/>
          <w:sz w:val="26"/>
          <w:szCs w:val="26"/>
        </w:rPr>
        <w:t>8</w:t>
      </w:r>
      <w:r w:rsidR="00A42288" w:rsidRPr="00F35DCE">
        <w:rPr>
          <w:rFonts w:ascii="Times New Roman" w:hAnsi="Times New Roman"/>
          <w:sz w:val="26"/>
          <w:szCs w:val="26"/>
        </w:rPr>
        <w:t xml:space="preserve"> г. № 128</w:t>
      </w:r>
    </w:p>
    <w:p w:rsidR="005905DF" w:rsidRPr="00F35DCE" w:rsidRDefault="005905DF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A42288" w:rsidRPr="00F35DCE" w:rsidRDefault="00A42288" w:rsidP="00A42288">
      <w:pPr>
        <w:pStyle w:val="a7"/>
        <w:spacing w:after="0"/>
        <w:ind w:right="-5"/>
        <w:jc w:val="center"/>
        <w:rPr>
          <w:sz w:val="26"/>
          <w:szCs w:val="26"/>
        </w:rPr>
      </w:pPr>
      <w:r w:rsidRPr="00F35DCE">
        <w:rPr>
          <w:sz w:val="26"/>
          <w:szCs w:val="26"/>
        </w:rPr>
        <w:t>Об утверждении рекомендаций по борьбе с борщевиком Сосновского</w:t>
      </w:r>
    </w:p>
    <w:p w:rsidR="00A42288" w:rsidRPr="00F35DCE" w:rsidRDefault="00A42288" w:rsidP="00A42288">
      <w:pPr>
        <w:pStyle w:val="a7"/>
        <w:spacing w:after="0"/>
        <w:ind w:right="-5"/>
        <w:jc w:val="center"/>
        <w:rPr>
          <w:sz w:val="26"/>
          <w:szCs w:val="26"/>
        </w:rPr>
      </w:pPr>
      <w:r w:rsidRPr="00F35DCE">
        <w:rPr>
          <w:sz w:val="26"/>
          <w:szCs w:val="26"/>
        </w:rPr>
        <w:t>на территории муниципального образования «Кокшайское сельское поселение»</w:t>
      </w:r>
    </w:p>
    <w:p w:rsidR="00A42288" w:rsidRPr="00F35DCE" w:rsidRDefault="00A42288" w:rsidP="00A42288">
      <w:pPr>
        <w:pStyle w:val="a7"/>
        <w:spacing w:after="0"/>
        <w:ind w:right="3698"/>
        <w:jc w:val="both"/>
        <w:rPr>
          <w:sz w:val="26"/>
          <w:szCs w:val="26"/>
        </w:rPr>
      </w:pPr>
    </w:p>
    <w:p w:rsidR="00A42288" w:rsidRPr="00F35DCE" w:rsidRDefault="00A42288" w:rsidP="00A4228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В целях минимизации ареала обитания борщевика Сосновского, ликвидации угрозы неконтролируемого распространения данного растения, сохранения флористического разнообразия естественных луговых биоценозов, а также для предотвращения несчастных случаев в связи с дерматитами, связанными с поражением кожи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фуранокумаринами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 xml:space="preserve"> борщевика Сосновского, руководствуясь пунктом 5.1. Положения об Администрации муниципального образования «Кокшайское сельское поселение» Администрации муниципального образования «Кокшайское сельское поселение»</w:t>
      </w:r>
    </w:p>
    <w:p w:rsidR="00A42288" w:rsidRPr="00F35DCE" w:rsidRDefault="00A42288" w:rsidP="00A42288">
      <w:pPr>
        <w:pStyle w:val="ConsPlusNormal"/>
        <w:spacing w:line="276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42288" w:rsidRPr="00F35DCE" w:rsidRDefault="00A42288" w:rsidP="00A42288">
      <w:pPr>
        <w:pStyle w:val="a7"/>
        <w:spacing w:after="0" w:line="276" w:lineRule="auto"/>
        <w:ind w:right="-5"/>
        <w:jc w:val="both"/>
        <w:rPr>
          <w:sz w:val="26"/>
          <w:szCs w:val="26"/>
        </w:rPr>
      </w:pPr>
    </w:p>
    <w:p w:rsidR="00A42288" w:rsidRPr="00F35DCE" w:rsidRDefault="00A42288" w:rsidP="00A42288">
      <w:pPr>
        <w:pStyle w:val="a7"/>
        <w:spacing w:after="0" w:line="276" w:lineRule="auto"/>
        <w:ind w:right="-5" w:firstLine="708"/>
        <w:jc w:val="both"/>
        <w:rPr>
          <w:sz w:val="26"/>
          <w:szCs w:val="26"/>
        </w:rPr>
      </w:pPr>
      <w:r w:rsidRPr="00F35DCE">
        <w:rPr>
          <w:sz w:val="26"/>
          <w:szCs w:val="26"/>
        </w:rPr>
        <w:t>1. Утвердить прилагаемые Рекомендации по борьбе с борщевиком Сосновского (далее - Рекомендации) на территории муниципального образования «Кокшайское с</w:t>
      </w:r>
      <w:r w:rsidR="00F35DCE" w:rsidRPr="00F35DCE">
        <w:rPr>
          <w:sz w:val="26"/>
          <w:szCs w:val="26"/>
        </w:rPr>
        <w:t>ельское поселение» (приложение</w:t>
      </w:r>
      <w:r w:rsidRPr="00F35DCE">
        <w:rPr>
          <w:sz w:val="26"/>
          <w:szCs w:val="26"/>
        </w:rPr>
        <w:t>)</w:t>
      </w:r>
      <w:r w:rsidR="00F35DCE" w:rsidRPr="00F35DCE">
        <w:rPr>
          <w:sz w:val="26"/>
          <w:szCs w:val="26"/>
        </w:rPr>
        <w:t>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2. Рекомендовать руководителям организаций независимо от организационно-правовой формы и ведомственной подчиненности, физическим лицам, осуществляющим деятельность на территории муниципального образования «Кокшайское сельское поселение», а также гражданам, имеющим домовладения и дачные участки на территории муниципального образования «Кокшайское сельское поселение», принять меры по выполнению Рекомендаций на подведомственных территориях и территориях, находящихся в собственности.</w:t>
      </w:r>
    </w:p>
    <w:p w:rsidR="00A42288" w:rsidRPr="00F35DCE" w:rsidRDefault="00A42288" w:rsidP="00A42288">
      <w:pPr>
        <w:pStyle w:val="a9"/>
        <w:spacing w:line="276" w:lineRule="auto"/>
        <w:ind w:left="0" w:firstLine="720"/>
        <w:jc w:val="both"/>
        <w:rPr>
          <w:sz w:val="26"/>
          <w:szCs w:val="26"/>
          <w:lang w:eastAsia="ar-SA"/>
        </w:rPr>
      </w:pPr>
      <w:r w:rsidRPr="00F35DCE">
        <w:rPr>
          <w:sz w:val="26"/>
          <w:szCs w:val="26"/>
          <w:lang w:eastAsia="ar-SA"/>
        </w:rPr>
        <w:t xml:space="preserve">3. Регулярно осуществлять фитосанитарный мониторинг территории </w:t>
      </w:r>
      <w:proofErr w:type="spellStart"/>
      <w:r w:rsidRPr="00F35DCE">
        <w:rPr>
          <w:sz w:val="26"/>
          <w:szCs w:val="26"/>
          <w:lang w:eastAsia="ar-SA"/>
        </w:rPr>
        <w:t>Кокшайского</w:t>
      </w:r>
      <w:proofErr w:type="spellEnd"/>
      <w:r w:rsidRPr="00F35DCE">
        <w:rPr>
          <w:sz w:val="26"/>
          <w:szCs w:val="26"/>
          <w:lang w:eastAsia="ar-SA"/>
        </w:rPr>
        <w:t xml:space="preserve"> сельского поселения на предмет обнаружения ареалов произрастания Борщевика Сосновского и в рамках осуществления муниципального земельного контроля выявлять землепользователей и собственников земельных участков сельскохозяйственного назначения, на которых произрастает борщевик Сосновского, в целях его последующего уничтожения в соответствии с Рекомендациями.</w:t>
      </w:r>
    </w:p>
    <w:p w:rsidR="00A42288" w:rsidRPr="00F35DCE" w:rsidRDefault="00A42288" w:rsidP="00A42288">
      <w:pPr>
        <w:pStyle w:val="a7"/>
        <w:spacing w:after="0" w:line="276" w:lineRule="auto"/>
        <w:ind w:firstLine="708"/>
        <w:jc w:val="both"/>
        <w:rPr>
          <w:sz w:val="26"/>
          <w:szCs w:val="26"/>
          <w:lang w:eastAsia="ar-SA"/>
        </w:rPr>
      </w:pPr>
      <w:r w:rsidRPr="00F35DCE">
        <w:rPr>
          <w:sz w:val="26"/>
          <w:szCs w:val="26"/>
        </w:rPr>
        <w:lastRenderedPageBreak/>
        <w:t>4. Настоящее постановление подлежит обнародованию и размещению на официальном сайте муниципального образования «Звениговский муниципальный район» в информационно</w:t>
      </w:r>
      <w:r w:rsidR="00F35DCE" w:rsidRPr="00F35DCE">
        <w:rPr>
          <w:sz w:val="26"/>
          <w:szCs w:val="26"/>
        </w:rPr>
        <w:t xml:space="preserve"> </w:t>
      </w:r>
      <w:r w:rsidRPr="00F35DCE">
        <w:rPr>
          <w:sz w:val="26"/>
          <w:szCs w:val="26"/>
        </w:rPr>
        <w:t>- телекоммуникационной сети «Интернет»</w:t>
      </w:r>
    </w:p>
    <w:p w:rsidR="00A42288" w:rsidRPr="00F35DCE" w:rsidRDefault="00A42288" w:rsidP="00A42288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 xml:space="preserve">5. </w:t>
      </w:r>
      <w:proofErr w:type="gramStart"/>
      <w:r w:rsidRPr="00F35DCE">
        <w:rPr>
          <w:sz w:val="26"/>
          <w:szCs w:val="26"/>
        </w:rPr>
        <w:t>Контроль за</w:t>
      </w:r>
      <w:proofErr w:type="gramEnd"/>
      <w:r w:rsidRPr="00F35DCE">
        <w:rPr>
          <w:sz w:val="26"/>
          <w:szCs w:val="26"/>
        </w:rPr>
        <w:t xml:space="preserve"> исполнением постановления оставляю за собой.</w:t>
      </w:r>
    </w:p>
    <w:p w:rsidR="00A42288" w:rsidRPr="00F35DCE" w:rsidRDefault="00A42288" w:rsidP="00A4228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48"/>
        <w:tblW w:w="0" w:type="auto"/>
        <w:tblLook w:val="04A0"/>
      </w:tblPr>
      <w:tblGrid>
        <w:gridCol w:w="4650"/>
        <w:gridCol w:w="4637"/>
      </w:tblGrid>
      <w:tr w:rsidR="00A42288" w:rsidRPr="00F35DCE" w:rsidTr="00A42288">
        <w:tc>
          <w:tcPr>
            <w:tcW w:w="4926" w:type="dxa"/>
            <w:hideMark/>
          </w:tcPr>
          <w:p w:rsidR="00A42288" w:rsidRPr="00F35DCE" w:rsidRDefault="00F35DCE">
            <w:pPr>
              <w:rPr>
                <w:sz w:val="26"/>
                <w:szCs w:val="26"/>
              </w:rPr>
            </w:pPr>
            <w:r w:rsidRPr="00F35DCE">
              <w:rPr>
                <w:sz w:val="26"/>
                <w:szCs w:val="26"/>
              </w:rPr>
              <w:t>Глава</w:t>
            </w:r>
            <w:r w:rsidR="00A42288" w:rsidRPr="00F35DCE">
              <w:rPr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4927" w:type="dxa"/>
            <w:hideMark/>
          </w:tcPr>
          <w:p w:rsidR="00A42288" w:rsidRPr="00F35DCE" w:rsidRDefault="00F35DCE">
            <w:pPr>
              <w:jc w:val="right"/>
              <w:rPr>
                <w:sz w:val="26"/>
                <w:szCs w:val="26"/>
              </w:rPr>
            </w:pPr>
            <w:r w:rsidRPr="00F35DCE">
              <w:rPr>
                <w:sz w:val="26"/>
                <w:szCs w:val="26"/>
              </w:rPr>
              <w:t>П.Н.Николаев</w:t>
            </w:r>
          </w:p>
        </w:tc>
      </w:tr>
    </w:tbl>
    <w:p w:rsidR="00F35DCE" w:rsidRPr="00F35DCE" w:rsidRDefault="00A42288" w:rsidP="00A42288">
      <w:pPr>
        <w:jc w:val="center"/>
        <w:rPr>
          <w:sz w:val="26"/>
          <w:szCs w:val="26"/>
        </w:rPr>
      </w:pPr>
      <w:r w:rsidRPr="00F35DCE">
        <w:rPr>
          <w:sz w:val="26"/>
          <w:szCs w:val="26"/>
        </w:rPr>
        <w:t xml:space="preserve">                               </w:t>
      </w: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Default="00F35DCE" w:rsidP="00A42288">
      <w:pPr>
        <w:jc w:val="center"/>
        <w:rPr>
          <w:sz w:val="26"/>
          <w:szCs w:val="26"/>
        </w:rPr>
      </w:pPr>
    </w:p>
    <w:p w:rsidR="00F35DCE" w:rsidRDefault="00F35DCE" w:rsidP="00A42288">
      <w:pPr>
        <w:jc w:val="center"/>
        <w:rPr>
          <w:sz w:val="26"/>
          <w:szCs w:val="26"/>
        </w:rPr>
      </w:pPr>
    </w:p>
    <w:p w:rsidR="00F35DCE" w:rsidRDefault="00F35DCE" w:rsidP="00A42288">
      <w:pPr>
        <w:jc w:val="center"/>
        <w:rPr>
          <w:sz w:val="26"/>
          <w:szCs w:val="26"/>
        </w:rPr>
      </w:pPr>
    </w:p>
    <w:p w:rsidR="00F35DCE" w:rsidRDefault="00F35DCE" w:rsidP="00A42288">
      <w:pPr>
        <w:jc w:val="center"/>
        <w:rPr>
          <w:sz w:val="26"/>
          <w:szCs w:val="26"/>
        </w:rPr>
      </w:pPr>
    </w:p>
    <w:p w:rsidR="00F35DCE" w:rsidRDefault="00F35DCE" w:rsidP="00A42288">
      <w:pPr>
        <w:jc w:val="center"/>
        <w:rPr>
          <w:sz w:val="26"/>
          <w:szCs w:val="26"/>
        </w:rPr>
      </w:pPr>
    </w:p>
    <w:p w:rsidR="00F35DCE" w:rsidRDefault="00F35DCE" w:rsidP="00A42288">
      <w:pPr>
        <w:jc w:val="center"/>
        <w:rPr>
          <w:sz w:val="26"/>
          <w:szCs w:val="26"/>
        </w:rPr>
      </w:pPr>
    </w:p>
    <w:p w:rsid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F35DCE" w:rsidRPr="00F35DCE" w:rsidRDefault="00F35DCE" w:rsidP="00A42288">
      <w:pPr>
        <w:jc w:val="center"/>
        <w:rPr>
          <w:sz w:val="26"/>
          <w:szCs w:val="26"/>
        </w:rPr>
      </w:pPr>
    </w:p>
    <w:p w:rsidR="00A42288" w:rsidRPr="00F35DCE" w:rsidRDefault="00F35DCE" w:rsidP="00A42288">
      <w:pPr>
        <w:jc w:val="center"/>
        <w:rPr>
          <w:sz w:val="26"/>
          <w:szCs w:val="26"/>
        </w:rPr>
      </w:pPr>
      <w:r w:rsidRPr="00F35DCE">
        <w:rPr>
          <w:sz w:val="26"/>
          <w:szCs w:val="26"/>
        </w:rPr>
        <w:lastRenderedPageBreak/>
        <w:t xml:space="preserve">                                                      Приложение </w:t>
      </w:r>
    </w:p>
    <w:p w:rsidR="00A42288" w:rsidRPr="00F35DCE" w:rsidRDefault="00F35DCE" w:rsidP="00F35DCE">
      <w:pPr>
        <w:pStyle w:val="ConsPlusNormal"/>
        <w:ind w:left="495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A42288" w:rsidRPr="00F35DCE">
        <w:rPr>
          <w:rFonts w:ascii="Times New Roman" w:hAnsi="Times New Roman" w:cs="Times New Roman"/>
          <w:sz w:val="26"/>
          <w:szCs w:val="26"/>
        </w:rPr>
        <w:t>администрации   муниципального образования «</w:t>
      </w:r>
      <w:r w:rsidRPr="00F35DCE">
        <w:rPr>
          <w:rFonts w:ascii="Times New Roman" w:hAnsi="Times New Roman" w:cs="Times New Roman"/>
          <w:sz w:val="26"/>
          <w:szCs w:val="26"/>
        </w:rPr>
        <w:t xml:space="preserve">Кокшайское сельское поселение» от 05.10.2018 № 128 </w:t>
      </w:r>
    </w:p>
    <w:p w:rsidR="00A42288" w:rsidRPr="00F35DCE" w:rsidRDefault="00A42288" w:rsidP="00A42288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42288" w:rsidRPr="00F35DCE" w:rsidRDefault="00A42288" w:rsidP="00A422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42288" w:rsidRPr="00F35DCE" w:rsidRDefault="00A42288" w:rsidP="00A42288">
      <w:pPr>
        <w:pStyle w:val="ConsPlusTitle"/>
        <w:jc w:val="center"/>
        <w:rPr>
          <w:sz w:val="26"/>
          <w:szCs w:val="26"/>
        </w:rPr>
      </w:pPr>
      <w:r w:rsidRPr="00F35DCE">
        <w:rPr>
          <w:sz w:val="26"/>
          <w:szCs w:val="26"/>
        </w:rPr>
        <w:t>РЕКОМЕНДАЦИИ</w:t>
      </w:r>
    </w:p>
    <w:p w:rsidR="00A42288" w:rsidRPr="00F35DCE" w:rsidRDefault="00A42288" w:rsidP="00A42288">
      <w:pPr>
        <w:pStyle w:val="ConsPlusTitle"/>
        <w:ind w:firstLine="709"/>
        <w:jc w:val="center"/>
        <w:rPr>
          <w:sz w:val="26"/>
          <w:szCs w:val="26"/>
        </w:rPr>
      </w:pPr>
      <w:r w:rsidRPr="00F35DCE">
        <w:rPr>
          <w:sz w:val="26"/>
          <w:szCs w:val="26"/>
        </w:rPr>
        <w:t>ПО БОРЬБЕ С БОРЩЕВИКОМ СОСНОВСКОГО</w:t>
      </w:r>
    </w:p>
    <w:p w:rsidR="00A42288" w:rsidRPr="00F35DCE" w:rsidRDefault="00A42288" w:rsidP="00A42288">
      <w:pPr>
        <w:pStyle w:val="ConsPlusTitle"/>
        <w:ind w:firstLine="709"/>
        <w:jc w:val="center"/>
        <w:rPr>
          <w:sz w:val="26"/>
          <w:szCs w:val="26"/>
        </w:rPr>
      </w:pPr>
      <w:r w:rsidRPr="00F35DCE">
        <w:rPr>
          <w:sz w:val="26"/>
          <w:szCs w:val="26"/>
        </w:rPr>
        <w:t>НА ТЕРРИТОРИИ МУНИЦИПАЛЬНОГО ОБРАЗОВАНИЯ «</w:t>
      </w:r>
      <w:r w:rsidR="00F35DCE" w:rsidRPr="00F35DCE">
        <w:rPr>
          <w:sz w:val="26"/>
          <w:szCs w:val="26"/>
        </w:rPr>
        <w:t>КОКШАЙСКОЕ</w:t>
      </w:r>
      <w:r w:rsidRPr="00F35DCE">
        <w:rPr>
          <w:sz w:val="26"/>
          <w:szCs w:val="26"/>
        </w:rPr>
        <w:t xml:space="preserve"> СЕЛЬСКОЕ ПОСЕЛЕНИЕ»</w:t>
      </w:r>
    </w:p>
    <w:p w:rsidR="00A42288" w:rsidRPr="00F35DCE" w:rsidRDefault="00A42288" w:rsidP="00A42288">
      <w:pPr>
        <w:pStyle w:val="a4"/>
        <w:spacing w:after="0" w:line="276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F35DCE">
        <w:rPr>
          <w:b/>
          <w:bCs/>
          <w:sz w:val="26"/>
          <w:szCs w:val="26"/>
        </w:rPr>
        <w:t>Борщеви́к</w:t>
      </w:r>
      <w:proofErr w:type="spellEnd"/>
      <w:proofErr w:type="gramEnd"/>
      <w:r w:rsidRPr="00F35DCE">
        <w:rPr>
          <w:b/>
          <w:bCs/>
          <w:sz w:val="26"/>
          <w:szCs w:val="26"/>
        </w:rPr>
        <w:t xml:space="preserve"> </w:t>
      </w:r>
      <w:proofErr w:type="spellStart"/>
      <w:r w:rsidRPr="00F35DCE">
        <w:rPr>
          <w:b/>
          <w:bCs/>
          <w:sz w:val="26"/>
          <w:szCs w:val="26"/>
        </w:rPr>
        <w:t>Сосно́вского</w:t>
      </w:r>
      <w:proofErr w:type="spellEnd"/>
      <w:r w:rsidRPr="00F35DCE">
        <w:rPr>
          <w:sz w:val="26"/>
          <w:szCs w:val="26"/>
        </w:rPr>
        <w:t xml:space="preserve"> (</w:t>
      </w:r>
      <w:hyperlink r:id="rId7" w:tooltip="Латинский язык" w:history="1">
        <w:r w:rsidRPr="00F35DCE">
          <w:rPr>
            <w:rStyle w:val="a3"/>
            <w:sz w:val="26"/>
            <w:szCs w:val="26"/>
          </w:rPr>
          <w:t>лат.</w:t>
        </w:r>
      </w:hyperlink>
      <w:r w:rsidRPr="00F35DCE">
        <w:rPr>
          <w:sz w:val="26"/>
          <w:szCs w:val="26"/>
        </w:rPr>
        <w:t> </w:t>
      </w:r>
      <w:r w:rsidRPr="00F35DCE">
        <w:rPr>
          <w:i/>
          <w:iCs/>
          <w:sz w:val="26"/>
          <w:szCs w:val="26"/>
          <w:lang w:val="la-Latn"/>
        </w:rPr>
        <w:t>Heraclйum sosnуwskyi</w:t>
      </w:r>
      <w:r w:rsidRPr="00F35DCE">
        <w:rPr>
          <w:sz w:val="26"/>
          <w:szCs w:val="26"/>
        </w:rPr>
        <w:t xml:space="preserve">) — крупное травянистое растение, </w:t>
      </w:r>
      <w:hyperlink r:id="rId8" w:tooltip="Биологический вид" w:history="1">
        <w:r w:rsidRPr="00F35DCE">
          <w:rPr>
            <w:rStyle w:val="a3"/>
            <w:sz w:val="26"/>
            <w:szCs w:val="26"/>
          </w:rPr>
          <w:t>вид</w:t>
        </w:r>
      </w:hyperlink>
      <w:r w:rsidRPr="00F35DCE">
        <w:rPr>
          <w:sz w:val="26"/>
          <w:szCs w:val="26"/>
        </w:rPr>
        <w:t xml:space="preserve"> рода </w:t>
      </w:r>
      <w:hyperlink r:id="rId9" w:tooltip="Борщевик" w:history="1">
        <w:r w:rsidRPr="00F35DCE">
          <w:rPr>
            <w:rStyle w:val="a3"/>
            <w:sz w:val="26"/>
            <w:szCs w:val="26"/>
          </w:rPr>
          <w:t>Борщевик</w:t>
        </w:r>
      </w:hyperlink>
      <w:r w:rsidRPr="00F35DCE">
        <w:rPr>
          <w:sz w:val="26"/>
          <w:szCs w:val="26"/>
        </w:rPr>
        <w:t xml:space="preserve"> семейства </w:t>
      </w:r>
      <w:hyperlink r:id="rId10" w:tooltip="Зонтичные" w:history="1">
        <w:r w:rsidRPr="00F35DCE">
          <w:rPr>
            <w:rStyle w:val="a3"/>
            <w:sz w:val="26"/>
            <w:szCs w:val="26"/>
          </w:rPr>
          <w:t>Зонтичные</w:t>
        </w:r>
      </w:hyperlink>
      <w:r w:rsidRPr="00F35DCE">
        <w:rPr>
          <w:sz w:val="26"/>
          <w:szCs w:val="26"/>
        </w:rPr>
        <w:t>. Растение обладает способностью вызывать сильные и долго не заживающие ожоги.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Корень борщевика мясистый, стержневой, с боковыми ответвлениями. Стебель одиночный, полный, округлый, с 4 - 6 междоузлиями, высотой до 3 - 3,5 м. Листья розеточные с длинными (80 - 100 см) дудчатыми черешками, листовая пластинка нередко достигает длины 100 см и ширины 110 см. Стеблевые листья уменьшаются снизу вверх.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Соцветие - сложный многолучевой зонтик, диаметр главного зонтика 40 - 60 см, боковых - 20 - 30 см.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Цветки белые,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пятилепестковые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>, имеют сильный запах нектара, привлекающий пчел.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Плод распадается на два желтовато-соломенных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полуплода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 xml:space="preserve"> - два семечка, издающих сильный запах эфирного масла.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Масса 1000 семян 12 - 15 грамм, в своем большинстве они сохраняют всхожесть в почве до двух лет.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В первый год жизни борщевик Сосновского растет медленно, образуя к осени прикорневую розетку из 5 - 6 листьев. Это холодостойкое растение, листья и стебли его переносят заморозки до 5 - 6 градусов ниже нуля.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Хорошо перезимовывает и при достаточном снежном покрове переносит морозы в 35 - 40 градусов ниже нуля.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Весеннее отрастание листьев на второй и последующие годы жизни у борщевика начинается сразу же после схода снега (в условиях Республики Марий Эл это происходит в третьей декаде апреля).</w:t>
      </w:r>
    </w:p>
    <w:p w:rsidR="00A42288" w:rsidRPr="00F35DCE" w:rsidRDefault="00F35DCE" w:rsidP="00A42288">
      <w:pPr>
        <w:tabs>
          <w:tab w:val="left" w:pos="5812"/>
        </w:tabs>
        <w:spacing w:line="276" w:lineRule="auto"/>
        <w:ind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>Б</w:t>
      </w:r>
      <w:r w:rsidR="00A42288" w:rsidRPr="00F35DCE">
        <w:rPr>
          <w:sz w:val="26"/>
          <w:szCs w:val="26"/>
        </w:rPr>
        <w:t>орщевик Сосновского имеет достаточно широкий ареал обитания, представл</w:t>
      </w:r>
      <w:r w:rsidRPr="00F35DCE">
        <w:rPr>
          <w:sz w:val="26"/>
          <w:szCs w:val="26"/>
        </w:rPr>
        <w:t xml:space="preserve">яя серьезную </w:t>
      </w:r>
      <w:proofErr w:type="gramStart"/>
      <w:r w:rsidRPr="00F35DCE">
        <w:rPr>
          <w:sz w:val="26"/>
          <w:szCs w:val="26"/>
        </w:rPr>
        <w:t>опасность</w:t>
      </w:r>
      <w:proofErr w:type="gramEnd"/>
      <w:r w:rsidR="00A42288" w:rsidRPr="00F35DCE">
        <w:rPr>
          <w:sz w:val="26"/>
          <w:szCs w:val="26"/>
        </w:rPr>
        <w:t xml:space="preserve"> как для природных комплексов, так и для здоровья населения. Борщевик Сосновского произрастает в населённых пунктах, по обочинам дорог, вдоль линий электропередач, на землях сельскохозяйственного назначения (кормовые угодья), необрабатываемой пашне и заброшенных земельных участках. </w:t>
      </w:r>
    </w:p>
    <w:p w:rsidR="00F35DCE" w:rsidRPr="00F35DCE" w:rsidRDefault="00A42288" w:rsidP="00F35DCE">
      <w:pPr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F35DCE">
        <w:rPr>
          <w:sz w:val="26"/>
          <w:szCs w:val="26"/>
        </w:rPr>
        <w:lastRenderedPageBreak/>
        <w:t>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A42288" w:rsidRPr="00F35DCE" w:rsidRDefault="00A42288" w:rsidP="00F35DCE">
      <w:pPr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F35DCE">
        <w:rPr>
          <w:sz w:val="26"/>
          <w:szCs w:val="26"/>
        </w:rPr>
        <w:t xml:space="preserve">В период вегетации в разных частях растения борщевика (в листьях, стеблях, плодах у многих видов) накапливаются </w:t>
      </w:r>
      <w:proofErr w:type="spellStart"/>
      <w:r w:rsidRPr="00F35DCE">
        <w:rPr>
          <w:sz w:val="26"/>
          <w:szCs w:val="26"/>
        </w:rPr>
        <w:t>фотодинамически</w:t>
      </w:r>
      <w:proofErr w:type="spellEnd"/>
      <w:r w:rsidRPr="00F35DCE">
        <w:rPr>
          <w:sz w:val="26"/>
          <w:szCs w:val="26"/>
        </w:rPr>
        <w:t xml:space="preserve"> активные </w:t>
      </w:r>
      <w:proofErr w:type="spellStart"/>
      <w:r w:rsidRPr="00F35DCE">
        <w:rPr>
          <w:sz w:val="26"/>
          <w:szCs w:val="26"/>
        </w:rPr>
        <w:t>фурокумарины</w:t>
      </w:r>
      <w:proofErr w:type="spellEnd"/>
      <w:r w:rsidRPr="00F35DCE">
        <w:rPr>
          <w:sz w:val="26"/>
          <w:szCs w:val="26"/>
        </w:rPr>
        <w:t>. Их попадание на кожу приводит к глубоким дерматитам, проходящим по типу ожогов. Были отмечены случаи таких дерматозов - до III степени, а также даже летальные исходы у детей младшего возраста от многочисленных ожогов кожи. Чаще всего дерматиты от попадания сока борщевика на кожу выражаются в волдырях, сменяющихся тёмными пятнами, которые сходят в течение 3–6 месяцев. При значительных поражениях кожи, через год возможны рецидивы проявления коричневых пятен на коже после ожогов при новом облучении тела солнечными лучами. Избыточное накопление кумаринов в организме человека приводит к возникновению заболевания под названием витилиго.</w:t>
      </w:r>
    </w:p>
    <w:p w:rsidR="00A42288" w:rsidRPr="00F35DCE" w:rsidRDefault="00A42288" w:rsidP="00A42288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A42288" w:rsidRPr="00F35DCE" w:rsidRDefault="00A42288" w:rsidP="00A42288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 xml:space="preserve">Сок борщевика Сосновского обладает некоторыми патогенными свойствами и в отсутствие </w:t>
      </w:r>
      <w:proofErr w:type="spellStart"/>
      <w:r w:rsidRPr="00F35DCE">
        <w:rPr>
          <w:sz w:val="26"/>
          <w:szCs w:val="26"/>
        </w:rPr>
        <w:t>фотоактивации</w:t>
      </w:r>
      <w:proofErr w:type="spellEnd"/>
      <w:r w:rsidRPr="00F35DCE">
        <w:rPr>
          <w:sz w:val="26"/>
          <w:szCs w:val="26"/>
        </w:rPr>
        <w:t xml:space="preserve">. Так, установлено, что сок способен вызывать грубые нарушения структуры </w:t>
      </w:r>
      <w:hyperlink r:id="rId11" w:tooltip="Хромосома" w:history="1">
        <w:r w:rsidRPr="00F35DCE">
          <w:rPr>
            <w:rStyle w:val="a3"/>
            <w:sz w:val="26"/>
            <w:szCs w:val="26"/>
          </w:rPr>
          <w:t>хромосом</w:t>
        </w:r>
      </w:hyperlink>
      <w:r w:rsidRPr="00F35DCE">
        <w:rPr>
          <w:sz w:val="26"/>
          <w:szCs w:val="26"/>
        </w:rPr>
        <w:t xml:space="preserve"> — </w:t>
      </w:r>
      <w:hyperlink r:id="rId12" w:tooltip="Хромосомные перестройки" w:history="1">
        <w:r w:rsidRPr="00F35DCE">
          <w:rPr>
            <w:rStyle w:val="a3"/>
            <w:sz w:val="26"/>
            <w:szCs w:val="26"/>
          </w:rPr>
          <w:t>хромосомные аберрации</w:t>
        </w:r>
      </w:hyperlink>
      <w:r w:rsidRPr="00F35DCE">
        <w:rPr>
          <w:sz w:val="26"/>
          <w:szCs w:val="26"/>
        </w:rPr>
        <w:t xml:space="preserve">. То есть сок борщевика Сосновского вызывает </w:t>
      </w:r>
      <w:hyperlink r:id="rId13" w:tooltip="Мутагены" w:history="1">
        <w:r w:rsidRPr="00F35DCE">
          <w:rPr>
            <w:rStyle w:val="a3"/>
            <w:sz w:val="26"/>
            <w:szCs w:val="26"/>
          </w:rPr>
          <w:t>мутагенный эффект</w:t>
        </w:r>
      </w:hyperlink>
      <w:r w:rsidRPr="00F35DCE">
        <w:rPr>
          <w:sz w:val="26"/>
          <w:szCs w:val="26"/>
        </w:rPr>
        <w:t>. Кроме того, было зарегистрировано, что сок угнетает деление клеток.</w:t>
      </w:r>
    </w:p>
    <w:p w:rsidR="00A42288" w:rsidRPr="00F35DCE" w:rsidRDefault="00A42288" w:rsidP="00A42288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 xml:space="preserve">Также в растении содержатся биологически активные вещества - </w:t>
      </w:r>
      <w:proofErr w:type="spellStart"/>
      <w:r w:rsidRPr="00F35DCE">
        <w:rPr>
          <w:sz w:val="26"/>
          <w:szCs w:val="26"/>
        </w:rPr>
        <w:t>фитоэстрогены</w:t>
      </w:r>
      <w:proofErr w:type="spellEnd"/>
      <w:r w:rsidRPr="00F35DCE">
        <w:rPr>
          <w:sz w:val="26"/>
          <w:szCs w:val="26"/>
        </w:rPr>
        <w:t>, которые могут вызывать расстройство воспроизводительной функции у животных.</w:t>
      </w:r>
    </w:p>
    <w:p w:rsidR="00F35DCE" w:rsidRPr="00F35DCE" w:rsidRDefault="00A42288" w:rsidP="00F35DCE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>Борщевик Сосновского снижает ценность земельных ресурсов и наносит вред окружающей среде и флористическому разнообразию, представляет угрозу для жизни и здоровья человека и животных. Прогноз дальнейшего распространения борщевика на территории района показывает, что площадь с каждым годом увеличивается на 3-5%. Поэтому в настоящее время борьба с этим опасным растением приобретает особую актуальность.</w:t>
      </w:r>
    </w:p>
    <w:p w:rsidR="00A42288" w:rsidRPr="00F35DCE" w:rsidRDefault="00A42288" w:rsidP="00F35DCE">
      <w:pPr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 xml:space="preserve">Борщевик Сосновского - растение,  цветущее лишь один раз в жизни. Одно растение может дать от 15–20 тысяч семян и более. Опасная особенность плодов борщевика – наличие на семенах выростов, или «крыльев», которые значительно повышают их летучесть и способствуют активному распространению. Другой опасной особенностью борщевика является </w:t>
      </w:r>
      <w:proofErr w:type="spellStart"/>
      <w:r w:rsidRPr="00F35DCE">
        <w:rPr>
          <w:sz w:val="26"/>
          <w:szCs w:val="26"/>
        </w:rPr>
        <w:t>разнокачественность</w:t>
      </w:r>
      <w:proofErr w:type="spellEnd"/>
      <w:r w:rsidRPr="00F35DCE">
        <w:rPr>
          <w:sz w:val="26"/>
          <w:szCs w:val="26"/>
        </w:rPr>
        <w:t xml:space="preserve"> семян. Каждый год растение образует семена в большом количестве, не все из них прорастают весной следующего года. В первый год </w:t>
      </w:r>
      <w:r w:rsidRPr="00F35DCE">
        <w:rPr>
          <w:sz w:val="26"/>
          <w:szCs w:val="26"/>
        </w:rPr>
        <w:lastRenderedPageBreak/>
        <w:t xml:space="preserve">обычно прорастает от 20 до 70 %; на второй год - от 30 до 60 % от не проросших в первый год семян. </w:t>
      </w:r>
    </w:p>
    <w:p w:rsidR="00A42288" w:rsidRPr="00F35DCE" w:rsidRDefault="00A42288" w:rsidP="00A4228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Учитывая эту биологическую особенность растения, стратегия борьбы с ним должна </w:t>
      </w:r>
      <w:proofErr w:type="gramStart"/>
      <w:r w:rsidRPr="00F35DCE">
        <w:rPr>
          <w:rFonts w:ascii="Times New Roman" w:hAnsi="Times New Roman" w:cs="Times New Roman"/>
          <w:sz w:val="26"/>
          <w:szCs w:val="26"/>
        </w:rPr>
        <w:t>быть</w:t>
      </w:r>
      <w:proofErr w:type="gramEnd"/>
      <w:r w:rsidRPr="00F35DCE">
        <w:rPr>
          <w:rFonts w:ascii="Times New Roman" w:hAnsi="Times New Roman" w:cs="Times New Roman"/>
          <w:sz w:val="26"/>
          <w:szCs w:val="26"/>
        </w:rPr>
        <w:t xml:space="preserve"> направлена в первую очередь на недопущение образования им семян, и самый простой способ достичь этого - периодическое скашивание растения.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Скашивание необходимо проводить до трех раз за сезон в течение нескольких лет подряд. Оптимальный срок первого скашивания - фаза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бутонизации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 xml:space="preserve"> или начало цветения, последующие проводятся по мере отрастания борщевика. 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Скашивать сорняк один раз и в середине цветения – лишь способствовать дальнейшему размножению растений. Нежелательно косить его в период осыпания семян (август), так как это приведет к рассеиванию семян на большей площади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Скашивание борщевика Сосновского позволяет снизить темпы его распространения, но, как правило, не приводит к гибели растений. Для уничтожения его на небольших участках следует проводить его выкапывание с корнем на ранних фазах его развития. 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Другим методом его уничтожения является применение гербицидов. Самым распространенным приемом является применение гербицидов сплошного действия. </w:t>
      </w:r>
    </w:p>
    <w:p w:rsidR="00A42288" w:rsidRPr="00F35DCE" w:rsidRDefault="00A42288" w:rsidP="00A4228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Обработку химическими препаратами необходимо начинать с начала отрастания борщевика, и обязательно повторить перед началом его цветения.</w:t>
      </w:r>
    </w:p>
    <w:p w:rsidR="00A42288" w:rsidRPr="00F35DCE" w:rsidRDefault="00A42288" w:rsidP="00A4228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Обработка растений гербицидами с начала созревания семян борщевика, не эффективна. Максимальную эффективность можно достигнуть при проведении двух повторных обработок с интервалом между ними 35-50 дней.</w:t>
      </w:r>
    </w:p>
    <w:p w:rsidR="00A42288" w:rsidRPr="00F35DCE" w:rsidRDefault="00A42288" w:rsidP="00A4228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Для успешной борьбы с борщевиком необходимо использовать комплексный подход, сочетающий агротехнические и химические мероприятия. Он включает в себя скашивание, а после скашивания 2-х кратную обработку гербицидами с интервалом в 3-4 недели.</w:t>
      </w:r>
    </w:p>
    <w:p w:rsidR="00A42288" w:rsidRPr="00F35DCE" w:rsidRDefault="00A42288" w:rsidP="00A42288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Применение гербицидов должно осуществляться в соответствии с требованиями </w:t>
      </w:r>
      <w:hyperlink r:id="rId14" w:history="1">
        <w:proofErr w:type="spellStart"/>
        <w:r w:rsidRPr="00F35DC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СанПиН</w:t>
        </w:r>
        <w:proofErr w:type="spellEnd"/>
        <w:r w:rsidRPr="00F35DC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1.2.1077-01</w:t>
        </w:r>
      </w:hyperlink>
      <w:r w:rsidRPr="00F35DCE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хранению, применению и транспортировке пестицидов и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 xml:space="preserve">", а также </w:t>
      </w:r>
      <w:hyperlink r:id="rId15" w:history="1">
        <w:r w:rsidRPr="00F35DC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Правилами</w:t>
        </w:r>
      </w:hyperlink>
      <w:r w:rsidRPr="00F35DCE">
        <w:rPr>
          <w:rFonts w:ascii="Times New Roman" w:hAnsi="Times New Roman" w:cs="Times New Roman"/>
          <w:sz w:val="26"/>
          <w:szCs w:val="26"/>
        </w:rPr>
        <w:t xml:space="preserve"> по охране труда работников агропромышленного комплекса при использовании пестицидов и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>, утвержденными Приказом Министерства сельского хозяйства Российской Федерации от 20.06.2003 N 899.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Ответственность за выполнение требований по охране труда и технике безопасности при работе с гербицидами возлагается на руководителей, осуществляющих их применение.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 xml:space="preserve"> зон рек, речек, прудов, </w:t>
      </w:r>
      <w:r w:rsidRPr="00F35DCE">
        <w:rPr>
          <w:rFonts w:ascii="Times New Roman" w:hAnsi="Times New Roman" w:cs="Times New Roman"/>
          <w:sz w:val="26"/>
          <w:szCs w:val="26"/>
        </w:rPr>
        <w:lastRenderedPageBreak/>
        <w:t>источников водоснабжения, а также в близости от воздухозаборных устройств.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  <w:u w:val="single"/>
        </w:rPr>
        <w:t>Меры безопасности при борьбе с борщевиком:</w:t>
      </w:r>
      <w:r w:rsidRPr="00F35DCE">
        <w:rPr>
          <w:rFonts w:ascii="Times New Roman" w:hAnsi="Times New Roman" w:cs="Times New Roman"/>
          <w:sz w:val="26"/>
          <w:szCs w:val="26"/>
        </w:rPr>
        <w:t xml:space="preserve"> проводить работы с борщевиком Сосновского необходимо в специальной одежде: водонепроницаемый костюм с капюшоном, резиновые перчатки и сапоги, защитные очки, респиратор.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Небольшие участки можно выкашивать, применяя меры предосторожности: использовать рукавицы, одежду с длинными рукавами и закрытым воротом, защитные очки; желательно работать в пасмурные дни, чтобы избегать облучения солнечным светом участков тела, на который попал сок растений.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После работы с борщевиком нужно вымыть открытые участки тела водой с мылом, протереть их одеколоном или спиртом.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Необходимо избегать прямых контактов с растениями особенно в часы, когда на них обильная роса.</w:t>
      </w:r>
    </w:p>
    <w:p w:rsidR="00A42288" w:rsidRPr="00F35DCE" w:rsidRDefault="00A42288" w:rsidP="00A4228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В случае контакта с борщевиком и возникновения ожогов: </w:t>
      </w:r>
    </w:p>
    <w:p w:rsidR="00A42288" w:rsidRPr="00F35DCE" w:rsidRDefault="00A42288" w:rsidP="00A4228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- промыть обожженный участок большим количеством прохладной воды; </w:t>
      </w:r>
    </w:p>
    <w:p w:rsidR="00A42288" w:rsidRPr="00F35DCE" w:rsidRDefault="00A42288" w:rsidP="00A4228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- смазать обожженную поверхность противовоспалительным кремом; </w:t>
      </w:r>
    </w:p>
    <w:p w:rsidR="00A42288" w:rsidRPr="00F35DCE" w:rsidRDefault="00A42288" w:rsidP="00A4228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- не вскрывать образовавшихся пузырей; </w:t>
      </w:r>
    </w:p>
    <w:p w:rsidR="00A42288" w:rsidRPr="00F35DCE" w:rsidRDefault="00A42288" w:rsidP="00A4228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- наложить стерильную повязку на участки, с обширными повреждениями кожи на месте вскрывшихся пузырей;</w:t>
      </w:r>
    </w:p>
    <w:p w:rsidR="00A42288" w:rsidRPr="00F35DCE" w:rsidRDefault="00A42288" w:rsidP="00A4228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- при необходимости обращаться в больницу.</w:t>
      </w:r>
    </w:p>
    <w:p w:rsidR="00A42288" w:rsidRPr="00F35DCE" w:rsidRDefault="00A42288" w:rsidP="00A42288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2288" w:rsidRPr="00F35DCE" w:rsidRDefault="00A42288" w:rsidP="00A4228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35DCE">
        <w:rPr>
          <w:rFonts w:ascii="Times New Roman" w:hAnsi="Times New Roman" w:cs="Times New Roman"/>
          <w:b/>
          <w:sz w:val="26"/>
          <w:szCs w:val="26"/>
        </w:rPr>
        <w:t xml:space="preserve">Будьте осторожны! Соблюдайте меры безопасности! </w:t>
      </w:r>
    </w:p>
    <w:sectPr w:rsidR="00A42288" w:rsidRPr="00F35DCE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173FB4"/>
    <w:rsid w:val="001A55EB"/>
    <w:rsid w:val="001A6A73"/>
    <w:rsid w:val="001D1E7D"/>
    <w:rsid w:val="001E7252"/>
    <w:rsid w:val="002025BF"/>
    <w:rsid w:val="002152AE"/>
    <w:rsid w:val="002340D6"/>
    <w:rsid w:val="00265D54"/>
    <w:rsid w:val="00396DD1"/>
    <w:rsid w:val="003A7CD4"/>
    <w:rsid w:val="003F28D9"/>
    <w:rsid w:val="00432F58"/>
    <w:rsid w:val="00464BAF"/>
    <w:rsid w:val="004665DA"/>
    <w:rsid w:val="004F0B3B"/>
    <w:rsid w:val="005658E6"/>
    <w:rsid w:val="005905DF"/>
    <w:rsid w:val="00593697"/>
    <w:rsid w:val="0059598D"/>
    <w:rsid w:val="005B3D27"/>
    <w:rsid w:val="00602EB9"/>
    <w:rsid w:val="00664245"/>
    <w:rsid w:val="006D5704"/>
    <w:rsid w:val="0070343A"/>
    <w:rsid w:val="00703D36"/>
    <w:rsid w:val="00736252"/>
    <w:rsid w:val="0077237F"/>
    <w:rsid w:val="008505B4"/>
    <w:rsid w:val="00851676"/>
    <w:rsid w:val="00853077"/>
    <w:rsid w:val="008771F1"/>
    <w:rsid w:val="00880F66"/>
    <w:rsid w:val="00915597"/>
    <w:rsid w:val="00922C40"/>
    <w:rsid w:val="00934E4E"/>
    <w:rsid w:val="00965A0A"/>
    <w:rsid w:val="009F472B"/>
    <w:rsid w:val="00A0488B"/>
    <w:rsid w:val="00A42288"/>
    <w:rsid w:val="00A71AB5"/>
    <w:rsid w:val="00AC60AF"/>
    <w:rsid w:val="00AE6A5A"/>
    <w:rsid w:val="00B71B8E"/>
    <w:rsid w:val="00C52E90"/>
    <w:rsid w:val="00C63A13"/>
    <w:rsid w:val="00C72A23"/>
    <w:rsid w:val="00C82EE6"/>
    <w:rsid w:val="00E173CF"/>
    <w:rsid w:val="00E24840"/>
    <w:rsid w:val="00E73C1B"/>
    <w:rsid w:val="00F2265E"/>
    <w:rsid w:val="00F35DCE"/>
    <w:rsid w:val="00F41B4E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uiPriority w:val="99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E%D0%BB%D0%BE%D0%B3%D0%B8%D1%87%D0%B5%D1%81%D0%BA%D0%B8%D0%B9_%D0%B2%D0%B8%D0%B4" TargetMode="External"/><Relationship Id="rId13" Type="http://schemas.openxmlformats.org/officeDocument/2006/relationships/hyperlink" Target="https://ru.wikipedia.org/wiki/%D0%9C%D1%83%D1%82%D0%B0%D0%B3%D0%B5%D0%BD%D1%8B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A5%D1%80%D0%BE%D0%BC%D0%BE%D1%81%D0%BE%D0%BC%D0%BD%D1%8B%D0%B5_%D0%BF%D0%B5%D1%80%D0%B5%D1%81%D1%82%D1%80%D0%BE%D0%B9%D0%BA%D0%B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A5%D1%80%D0%BE%D0%BC%D0%BE%D1%81%D0%BE%D0%BC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42297E9F21DE5A9E49065F301C151B5BC9569BD609FEC3C3520E16E35281EB8106E7763878C8dFb9J" TargetMode="External"/><Relationship Id="rId10" Type="http://schemas.openxmlformats.org/officeDocument/2006/relationships/hyperlink" Target="https://ru.wikipedia.org/wiki/%D0%97%D0%BE%D0%BD%D1%82%D0%B8%D1%87%D0%BD%D1%8B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E%D1%80%D1%89%D0%B5%D0%B2%D0%B8%D0%BA" TargetMode="External"/><Relationship Id="rId14" Type="http://schemas.openxmlformats.org/officeDocument/2006/relationships/hyperlink" Target="consultantplus://offline/ref=0842297E9F21DE5A9E49065F301C151B5BCC579AD554F4CB9A5E0C11EC0D96ECC80AE6763879dCb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2E62-7406-4564-87BC-9EE3546A5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12344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2</cp:revision>
  <cp:lastPrinted>2018-10-05T11:40:00Z</cp:lastPrinted>
  <dcterms:created xsi:type="dcterms:W3CDTF">2018-10-05T11:41:00Z</dcterms:created>
  <dcterms:modified xsi:type="dcterms:W3CDTF">2018-10-05T11:41:00Z</dcterms:modified>
</cp:coreProperties>
</file>